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BB" w:rsidRPr="005222BB" w:rsidRDefault="00E91E3D" w:rsidP="001F43F4">
      <w:pPr>
        <w:spacing w:after="0" w:line="480" w:lineRule="auto"/>
        <w:contextualSpacing/>
        <w:jc w:val="center"/>
        <w:rPr>
          <w:rFonts w:ascii="Times New Roman" w:hAnsi="Times New Roman" w:cs="Times New Roman"/>
          <w:b/>
          <w:sz w:val="24"/>
          <w:szCs w:val="24"/>
        </w:rPr>
      </w:pPr>
      <w:r w:rsidRPr="005222BB">
        <w:rPr>
          <w:rFonts w:ascii="Times New Roman" w:hAnsi="Times New Roman" w:cs="Times New Roman"/>
          <w:b/>
          <w:sz w:val="24"/>
          <w:szCs w:val="24"/>
        </w:rPr>
        <w:t>Discussion response</w:t>
      </w:r>
    </w:p>
    <w:p w:rsidR="005222BB" w:rsidRPr="005222BB" w:rsidRDefault="00E91E3D" w:rsidP="001F43F4">
      <w:pPr>
        <w:spacing w:after="0" w:line="480" w:lineRule="auto"/>
        <w:contextualSpacing/>
        <w:rPr>
          <w:rFonts w:ascii="Times New Roman" w:hAnsi="Times New Roman" w:cs="Times New Roman"/>
          <w:b/>
          <w:sz w:val="24"/>
          <w:szCs w:val="24"/>
        </w:rPr>
      </w:pPr>
      <w:r w:rsidRPr="005222BB">
        <w:rPr>
          <w:rFonts w:ascii="Times New Roman" w:hAnsi="Times New Roman" w:cs="Times New Roman"/>
          <w:b/>
          <w:sz w:val="24"/>
          <w:szCs w:val="24"/>
        </w:rPr>
        <w:t>Response 1</w:t>
      </w:r>
    </w:p>
    <w:p w:rsidR="005222BB" w:rsidRDefault="00E91E3D" w:rsidP="001F43F4">
      <w:pPr>
        <w:spacing w:after="0" w:line="480" w:lineRule="auto"/>
        <w:ind w:firstLine="720"/>
        <w:contextualSpacing/>
        <w:rPr>
          <w:rFonts w:ascii="Times New Roman" w:hAnsi="Times New Roman" w:cs="Times New Roman"/>
          <w:sz w:val="24"/>
          <w:szCs w:val="24"/>
        </w:rPr>
      </w:pPr>
      <w:r w:rsidRPr="005222BB">
        <w:rPr>
          <w:rFonts w:ascii="Times New Roman" w:hAnsi="Times New Roman" w:cs="Times New Roman"/>
          <w:sz w:val="24"/>
          <w:szCs w:val="24"/>
        </w:rPr>
        <w:t>Indeed, many healthcare technologies were overlooked before the Covid-19 pandemic, telehealth being one of the underutilized innovations. That is why there has been an increase in its adoption since the pande</w:t>
      </w:r>
      <w:r w:rsidR="00F35BBD">
        <w:rPr>
          <w:rFonts w:ascii="Times New Roman" w:hAnsi="Times New Roman" w:cs="Times New Roman"/>
          <w:sz w:val="24"/>
          <w:szCs w:val="24"/>
        </w:rPr>
        <w:t xml:space="preserve">mic began. In addition to that, Mann et al. (2020) argue that </w:t>
      </w:r>
      <w:r w:rsidRPr="005222BB">
        <w:rPr>
          <w:rFonts w:ascii="Times New Roman" w:hAnsi="Times New Roman" w:cs="Times New Roman"/>
          <w:sz w:val="24"/>
          <w:szCs w:val="24"/>
        </w:rPr>
        <w:t>one reason why such technologies are lagging has a lot to do with policymaking and politics</w:t>
      </w:r>
      <w:r w:rsidR="003C61C8">
        <w:rPr>
          <w:rFonts w:ascii="Times New Roman" w:hAnsi="Times New Roman" w:cs="Times New Roman"/>
          <w:sz w:val="24"/>
          <w:szCs w:val="24"/>
        </w:rPr>
        <w:t>, which I agree with</w:t>
      </w:r>
      <w:r w:rsidRPr="005222BB">
        <w:rPr>
          <w:rFonts w:ascii="Times New Roman" w:hAnsi="Times New Roman" w:cs="Times New Roman"/>
          <w:sz w:val="24"/>
          <w:szCs w:val="24"/>
        </w:rPr>
        <w:t>.  That</w:t>
      </w:r>
      <w:r w:rsidR="00F35BBD">
        <w:rPr>
          <w:rFonts w:ascii="Times New Roman" w:hAnsi="Times New Roman" w:cs="Times New Roman"/>
          <w:sz w:val="24"/>
          <w:szCs w:val="24"/>
        </w:rPr>
        <w:t xml:space="preserve"> is why, after the pandemic, different </w:t>
      </w:r>
      <w:r w:rsidRPr="005222BB">
        <w:rPr>
          <w:rFonts w:ascii="Times New Roman" w:hAnsi="Times New Roman" w:cs="Times New Roman"/>
          <w:sz w:val="24"/>
          <w:szCs w:val="24"/>
        </w:rPr>
        <w:t>government</w:t>
      </w:r>
      <w:r w:rsidR="00F35BBD">
        <w:rPr>
          <w:rFonts w:ascii="Times New Roman" w:hAnsi="Times New Roman" w:cs="Times New Roman"/>
          <w:sz w:val="24"/>
          <w:szCs w:val="24"/>
        </w:rPr>
        <w:t>s</w:t>
      </w:r>
      <w:r w:rsidRPr="005222BB">
        <w:rPr>
          <w:rFonts w:ascii="Times New Roman" w:hAnsi="Times New Roman" w:cs="Times New Roman"/>
          <w:sz w:val="24"/>
          <w:szCs w:val="24"/>
        </w:rPr>
        <w:t xml:space="preserve"> passed many laws and </w:t>
      </w:r>
      <w:r w:rsidR="00F35BBD">
        <w:rPr>
          <w:rFonts w:ascii="Times New Roman" w:hAnsi="Times New Roman" w:cs="Times New Roman"/>
          <w:sz w:val="24"/>
          <w:szCs w:val="24"/>
        </w:rPr>
        <w:t xml:space="preserve">lifted </w:t>
      </w:r>
      <w:r w:rsidRPr="005222BB">
        <w:rPr>
          <w:rFonts w:ascii="Times New Roman" w:hAnsi="Times New Roman" w:cs="Times New Roman"/>
          <w:sz w:val="24"/>
          <w:szCs w:val="24"/>
        </w:rPr>
        <w:t>restrictions that had derailed its adoption</w:t>
      </w:r>
      <w:r w:rsidR="00F35BBD">
        <w:rPr>
          <w:rFonts w:ascii="Times New Roman" w:hAnsi="Times New Roman" w:cs="Times New Roman"/>
          <w:sz w:val="24"/>
          <w:szCs w:val="24"/>
        </w:rPr>
        <w:t xml:space="preserve"> (Mann et al., 2020)</w:t>
      </w:r>
      <w:r w:rsidRPr="005222BB">
        <w:rPr>
          <w:rFonts w:ascii="Times New Roman" w:hAnsi="Times New Roman" w:cs="Times New Roman"/>
          <w:sz w:val="24"/>
          <w:szCs w:val="24"/>
        </w:rPr>
        <w:t xml:space="preserve">. </w:t>
      </w:r>
      <w:r w:rsidR="008D32EF">
        <w:rPr>
          <w:rFonts w:ascii="Times New Roman" w:hAnsi="Times New Roman" w:cs="Times New Roman"/>
          <w:sz w:val="24"/>
          <w:szCs w:val="24"/>
        </w:rPr>
        <w:t>From CDC (2020)</w:t>
      </w:r>
      <w:r w:rsidRPr="005222BB">
        <w:rPr>
          <w:rFonts w:ascii="Times New Roman" w:hAnsi="Times New Roman" w:cs="Times New Roman"/>
          <w:sz w:val="24"/>
          <w:szCs w:val="24"/>
        </w:rPr>
        <w:t xml:space="preserve">, </w:t>
      </w:r>
      <w:r w:rsidR="003C61C8">
        <w:rPr>
          <w:rFonts w:ascii="Times New Roman" w:hAnsi="Times New Roman" w:cs="Times New Roman"/>
          <w:sz w:val="24"/>
          <w:szCs w:val="24"/>
        </w:rPr>
        <w:t xml:space="preserve">it is clear that you have highlighted that </w:t>
      </w:r>
      <w:r w:rsidRPr="005222BB">
        <w:rPr>
          <w:rFonts w:ascii="Times New Roman" w:hAnsi="Times New Roman" w:cs="Times New Roman"/>
          <w:sz w:val="24"/>
          <w:szCs w:val="24"/>
        </w:rPr>
        <w:t>since the pandemic began, 41% to 42% of Americans delayed or avoided seeking medical care at t</w:t>
      </w:r>
      <w:r w:rsidRPr="005222BB">
        <w:rPr>
          <w:rFonts w:ascii="Times New Roman" w:hAnsi="Times New Roman" w:cs="Times New Roman"/>
          <w:sz w:val="24"/>
          <w:szCs w:val="24"/>
        </w:rPr>
        <w:t>he hospitals because of fear</w:t>
      </w:r>
      <w:r w:rsidR="00AC6405">
        <w:rPr>
          <w:rFonts w:ascii="Times New Roman" w:hAnsi="Times New Roman" w:cs="Times New Roman"/>
          <w:sz w:val="24"/>
          <w:szCs w:val="24"/>
        </w:rPr>
        <w:t>ing to contract</w:t>
      </w:r>
      <w:r w:rsidRPr="005222BB">
        <w:rPr>
          <w:rFonts w:ascii="Times New Roman" w:hAnsi="Times New Roman" w:cs="Times New Roman"/>
          <w:sz w:val="24"/>
          <w:szCs w:val="24"/>
        </w:rPr>
        <w:t xml:space="preserve"> Covid-</w:t>
      </w:r>
      <w:r w:rsidR="00F35BBD" w:rsidRPr="005222BB">
        <w:rPr>
          <w:rFonts w:ascii="Times New Roman" w:hAnsi="Times New Roman" w:cs="Times New Roman"/>
          <w:sz w:val="24"/>
          <w:szCs w:val="24"/>
        </w:rPr>
        <w:t>19</w:t>
      </w:r>
      <w:r w:rsidR="00F35BBD">
        <w:rPr>
          <w:rFonts w:ascii="Times New Roman" w:hAnsi="Times New Roman" w:cs="Times New Roman"/>
          <w:sz w:val="24"/>
          <w:szCs w:val="24"/>
        </w:rPr>
        <w:t xml:space="preserve"> </w:t>
      </w:r>
      <w:r w:rsidR="00F35BBD" w:rsidRPr="00F35BBD">
        <w:rPr>
          <w:rFonts w:ascii="Times New Roman" w:hAnsi="Times New Roman" w:cs="Times New Roman"/>
          <w:sz w:val="24"/>
          <w:szCs w:val="24"/>
        </w:rPr>
        <w:t>(</w:t>
      </w:r>
      <w:r w:rsidR="008D32EF">
        <w:rPr>
          <w:rFonts w:ascii="Times New Roman" w:hAnsi="Times New Roman" w:cs="Times New Roman"/>
          <w:sz w:val="24"/>
          <w:szCs w:val="24"/>
        </w:rPr>
        <w:t>CDC</w:t>
      </w:r>
      <w:r w:rsidR="00F35BBD" w:rsidRPr="00F35BBD">
        <w:rPr>
          <w:rFonts w:ascii="Times New Roman" w:hAnsi="Times New Roman" w:cs="Times New Roman"/>
          <w:sz w:val="24"/>
          <w:szCs w:val="24"/>
        </w:rPr>
        <w:t>, 2020)</w:t>
      </w:r>
      <w:r w:rsidR="00F35BBD">
        <w:rPr>
          <w:rFonts w:ascii="Times New Roman" w:hAnsi="Times New Roman" w:cs="Times New Roman"/>
          <w:sz w:val="24"/>
          <w:szCs w:val="24"/>
        </w:rPr>
        <w:t xml:space="preserve">. </w:t>
      </w:r>
      <w:r w:rsidR="003C61C8">
        <w:rPr>
          <w:rFonts w:ascii="Times New Roman" w:hAnsi="Times New Roman" w:cs="Times New Roman"/>
          <w:sz w:val="24"/>
          <w:szCs w:val="24"/>
        </w:rPr>
        <w:t>I concur that d</w:t>
      </w:r>
      <w:r w:rsidRPr="005222BB">
        <w:rPr>
          <w:rFonts w:ascii="Times New Roman" w:hAnsi="Times New Roman" w:cs="Times New Roman"/>
          <w:sz w:val="24"/>
          <w:szCs w:val="24"/>
        </w:rPr>
        <w:t>uring the same period is when the uptake of telehealth services increased due to reduced hospital visits. In addition to that, telehealt</w:t>
      </w:r>
      <w:r w:rsidRPr="005222BB">
        <w:rPr>
          <w:rFonts w:ascii="Times New Roman" w:hAnsi="Times New Roman" w:cs="Times New Roman"/>
          <w:sz w:val="24"/>
          <w:szCs w:val="24"/>
        </w:rPr>
        <w:t xml:space="preserve">h has numerous benefits, especially during this pandemic period. For instance, telehealth availability means that healthcare workers are not exposed to diseases, there is no need for personal protective equipment, and resources are utilized appropriately. </w:t>
      </w:r>
      <w:r w:rsidRPr="005222BB">
        <w:rPr>
          <w:rFonts w:ascii="Times New Roman" w:hAnsi="Times New Roman" w:cs="Times New Roman"/>
          <w:sz w:val="24"/>
          <w:szCs w:val="24"/>
        </w:rPr>
        <w:t xml:space="preserve">Also, </w:t>
      </w:r>
      <w:r w:rsidR="003C61C8">
        <w:rPr>
          <w:rFonts w:ascii="Times New Roman" w:hAnsi="Times New Roman" w:cs="Times New Roman"/>
          <w:sz w:val="24"/>
          <w:szCs w:val="24"/>
        </w:rPr>
        <w:t xml:space="preserve">I accede that </w:t>
      </w:r>
      <w:r w:rsidRPr="005222BB">
        <w:rPr>
          <w:rFonts w:ascii="Times New Roman" w:hAnsi="Times New Roman" w:cs="Times New Roman"/>
          <w:sz w:val="24"/>
          <w:szCs w:val="24"/>
        </w:rPr>
        <w:t>patients are monitored and managed from home, reducing patient influx at the health centers.</w:t>
      </w:r>
    </w:p>
    <w:p w:rsidR="001F43F4" w:rsidRPr="001F43F4" w:rsidRDefault="00E91E3D" w:rsidP="00A2786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References</w:t>
      </w:r>
    </w:p>
    <w:p w:rsidR="001F43F4" w:rsidRDefault="00E91E3D" w:rsidP="001F43F4">
      <w:pPr>
        <w:spacing w:after="0" w:line="480" w:lineRule="auto"/>
        <w:ind w:left="720" w:hanging="720"/>
        <w:contextualSpacing/>
        <w:rPr>
          <w:rFonts w:ascii="Times New Roman" w:hAnsi="Times New Roman" w:cs="Times New Roman"/>
          <w:sz w:val="24"/>
          <w:szCs w:val="24"/>
        </w:rPr>
      </w:pPr>
      <w:r w:rsidRPr="00F35BBD">
        <w:rPr>
          <w:rFonts w:ascii="Times New Roman" w:hAnsi="Times New Roman" w:cs="Times New Roman"/>
          <w:sz w:val="24"/>
          <w:szCs w:val="24"/>
        </w:rPr>
        <w:t>Mann, D. M., Chen, J., Chunara, R., Testa, P. A., &amp; Nov, O. (2020). COVID-19 transforms health care through telemedicine: evidence fr</w:t>
      </w:r>
      <w:r w:rsidRPr="00F35BBD">
        <w:rPr>
          <w:rFonts w:ascii="Times New Roman" w:hAnsi="Times New Roman" w:cs="Times New Roman"/>
          <w:sz w:val="24"/>
          <w:szCs w:val="24"/>
        </w:rPr>
        <w:t>om the field. </w:t>
      </w:r>
      <w:r w:rsidRPr="00F35BBD">
        <w:rPr>
          <w:rFonts w:ascii="Times New Roman" w:hAnsi="Times New Roman" w:cs="Times New Roman"/>
          <w:i/>
          <w:iCs/>
          <w:sz w:val="24"/>
          <w:szCs w:val="24"/>
        </w:rPr>
        <w:t>Journal of the American Medical Informatics Association</w:t>
      </w:r>
      <w:r w:rsidRPr="00F35BBD">
        <w:rPr>
          <w:rFonts w:ascii="Times New Roman" w:hAnsi="Times New Roman" w:cs="Times New Roman"/>
          <w:sz w:val="24"/>
          <w:szCs w:val="24"/>
        </w:rPr>
        <w:t>, </w:t>
      </w:r>
      <w:r w:rsidRPr="00F35BBD">
        <w:rPr>
          <w:rFonts w:ascii="Times New Roman" w:hAnsi="Times New Roman" w:cs="Times New Roman"/>
          <w:i/>
          <w:iCs/>
          <w:sz w:val="24"/>
          <w:szCs w:val="24"/>
        </w:rPr>
        <w:t>27</w:t>
      </w:r>
      <w:r w:rsidRPr="00F35BBD">
        <w:rPr>
          <w:rFonts w:ascii="Times New Roman" w:hAnsi="Times New Roman" w:cs="Times New Roman"/>
          <w:sz w:val="24"/>
          <w:szCs w:val="24"/>
        </w:rPr>
        <w:t>(7), 1132-1135.</w:t>
      </w:r>
    </w:p>
    <w:p w:rsidR="001F43F4" w:rsidRPr="005222BB" w:rsidRDefault="008D32EF" w:rsidP="001F43F4">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CDC</w:t>
      </w:r>
      <w:r w:rsidR="00E91E3D" w:rsidRPr="00F35BBD">
        <w:rPr>
          <w:rFonts w:ascii="Times New Roman" w:hAnsi="Times New Roman" w:cs="Times New Roman"/>
          <w:sz w:val="24"/>
          <w:szCs w:val="24"/>
        </w:rPr>
        <w:t>. (2020, September 10). </w:t>
      </w:r>
      <w:r w:rsidR="00E91E3D" w:rsidRPr="00F35BBD">
        <w:rPr>
          <w:rFonts w:ascii="Times New Roman" w:hAnsi="Times New Roman" w:cs="Times New Roman"/>
          <w:i/>
          <w:iCs/>
          <w:sz w:val="24"/>
          <w:szCs w:val="24"/>
        </w:rPr>
        <w:t>Delay or avoidance of medical care because of COVID-19 ..</w:t>
      </w:r>
      <w:r w:rsidR="00E91E3D" w:rsidRPr="00F35BBD">
        <w:rPr>
          <w:rFonts w:ascii="Times New Roman" w:hAnsi="Times New Roman" w:cs="Times New Roman"/>
          <w:sz w:val="24"/>
          <w:szCs w:val="24"/>
        </w:rPr>
        <w:t>. </w:t>
      </w:r>
      <w:hyperlink r:id="rId4" w:history="1">
        <w:r w:rsidR="00E91E3D" w:rsidRPr="00F35BBD">
          <w:rPr>
            <w:rStyle w:val="Hyperlink"/>
            <w:rFonts w:ascii="Times New Roman" w:hAnsi="Times New Roman" w:cs="Times New Roman"/>
            <w:sz w:val="24"/>
            <w:szCs w:val="24"/>
          </w:rPr>
          <w:t>https://www.cdc.gov/mmwr/volumes/69/wr/mm6936a4.htm</w:t>
        </w:r>
      </w:hyperlink>
    </w:p>
    <w:p w:rsidR="005222BB" w:rsidRPr="005222BB" w:rsidRDefault="005222BB" w:rsidP="001F43F4">
      <w:pPr>
        <w:spacing w:after="0" w:line="480" w:lineRule="auto"/>
        <w:contextualSpacing/>
        <w:rPr>
          <w:rFonts w:ascii="Times New Roman" w:hAnsi="Times New Roman" w:cs="Times New Roman"/>
          <w:b/>
          <w:sz w:val="24"/>
          <w:szCs w:val="24"/>
        </w:rPr>
      </w:pPr>
    </w:p>
    <w:p w:rsidR="005222BB" w:rsidRPr="005222BB" w:rsidRDefault="00E91E3D" w:rsidP="001F43F4">
      <w:pPr>
        <w:spacing w:after="0" w:line="480" w:lineRule="auto"/>
        <w:contextualSpacing/>
        <w:rPr>
          <w:rFonts w:ascii="Times New Roman" w:hAnsi="Times New Roman" w:cs="Times New Roman"/>
          <w:b/>
          <w:sz w:val="24"/>
          <w:szCs w:val="24"/>
        </w:rPr>
      </w:pPr>
      <w:r w:rsidRPr="005222BB">
        <w:rPr>
          <w:rFonts w:ascii="Times New Roman" w:hAnsi="Times New Roman" w:cs="Times New Roman"/>
          <w:b/>
          <w:sz w:val="24"/>
          <w:szCs w:val="24"/>
        </w:rPr>
        <w:lastRenderedPageBreak/>
        <w:t>Response 2</w:t>
      </w:r>
    </w:p>
    <w:p w:rsidR="00330EE6" w:rsidRDefault="00E91E3D" w:rsidP="001F43F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Butler (2020) argues that b</w:t>
      </w:r>
      <w:r w:rsidR="00F35BBD">
        <w:rPr>
          <w:rFonts w:ascii="Times New Roman" w:hAnsi="Times New Roman" w:cs="Times New Roman"/>
          <w:sz w:val="24"/>
          <w:szCs w:val="24"/>
        </w:rPr>
        <w:t xml:space="preserve">ureaucracy </w:t>
      </w:r>
      <w:r w:rsidR="005222BB" w:rsidRPr="005222BB">
        <w:rPr>
          <w:rFonts w:ascii="Times New Roman" w:hAnsi="Times New Roman" w:cs="Times New Roman"/>
          <w:sz w:val="24"/>
          <w:szCs w:val="24"/>
        </w:rPr>
        <w:t>and politics are what ails the health system. That is why many technologies are yet to be approved for use in medicine</w:t>
      </w:r>
      <w:r w:rsidR="003C61C8">
        <w:rPr>
          <w:rFonts w:ascii="Times New Roman" w:hAnsi="Times New Roman" w:cs="Times New Roman"/>
          <w:sz w:val="24"/>
          <w:szCs w:val="24"/>
        </w:rPr>
        <w:t>, which is true</w:t>
      </w:r>
      <w:r w:rsidR="005222BB" w:rsidRPr="005222BB">
        <w:rPr>
          <w:rFonts w:ascii="Times New Roman" w:hAnsi="Times New Roman" w:cs="Times New Roman"/>
          <w:sz w:val="24"/>
          <w:szCs w:val="24"/>
        </w:rPr>
        <w:t xml:space="preserve">, in my opinion. Nonetheless, the Covid-19 pandemic might turn out to be a blessing in disguise. For instance, telehealth technologies, where medical services are delivered via video links and telephone, were underutilized. One of the reasons put forward is that the necessary legislation and policy decisions were considered non-priority. However, </w:t>
      </w:r>
      <w:r w:rsidR="003C61C8">
        <w:rPr>
          <w:rFonts w:ascii="Times New Roman" w:hAnsi="Times New Roman" w:cs="Times New Roman"/>
          <w:sz w:val="24"/>
          <w:szCs w:val="24"/>
        </w:rPr>
        <w:t xml:space="preserve">I agree that </w:t>
      </w:r>
      <w:r w:rsidR="005222BB" w:rsidRPr="005222BB">
        <w:rPr>
          <w:rFonts w:ascii="Times New Roman" w:hAnsi="Times New Roman" w:cs="Times New Roman"/>
          <w:sz w:val="24"/>
          <w:szCs w:val="24"/>
        </w:rPr>
        <w:t>since the Covid-19 pandemic began, countries have been forced to retrace their steps backwards and see how to improve access to medical services, especially during a period when huge gatherings are not encouraged</w:t>
      </w:r>
      <w:r>
        <w:rPr>
          <w:rFonts w:ascii="Times New Roman" w:hAnsi="Times New Roman" w:cs="Times New Roman"/>
          <w:sz w:val="24"/>
          <w:szCs w:val="24"/>
        </w:rPr>
        <w:t xml:space="preserve"> (Butler, 2020)</w:t>
      </w:r>
      <w:r w:rsidR="005222BB" w:rsidRPr="005222BB">
        <w:rPr>
          <w:rFonts w:ascii="Times New Roman" w:hAnsi="Times New Roman" w:cs="Times New Roman"/>
          <w:sz w:val="24"/>
          <w:szCs w:val="24"/>
        </w:rPr>
        <w:t xml:space="preserve">. Many companies have their employees working from home, including medical experts who can monitor and advise patients remotely. </w:t>
      </w:r>
      <w:r w:rsidR="003C61C8">
        <w:rPr>
          <w:rFonts w:ascii="Times New Roman" w:hAnsi="Times New Roman" w:cs="Times New Roman"/>
          <w:sz w:val="24"/>
          <w:szCs w:val="24"/>
        </w:rPr>
        <w:t>It is also true that i</w:t>
      </w:r>
      <w:r w:rsidR="005222BB" w:rsidRPr="005222BB">
        <w:rPr>
          <w:rFonts w:ascii="Times New Roman" w:hAnsi="Times New Roman" w:cs="Times New Roman"/>
          <w:sz w:val="24"/>
          <w:szCs w:val="24"/>
        </w:rPr>
        <w:t>nsurance firms have not been left behind. They have come up with policies that cover patients who access medical services remotely, are involved in patient enlighten</w:t>
      </w:r>
      <w:r w:rsidR="00F35BBD">
        <w:rPr>
          <w:rFonts w:ascii="Times New Roman" w:hAnsi="Times New Roman" w:cs="Times New Roman"/>
          <w:sz w:val="24"/>
          <w:szCs w:val="24"/>
        </w:rPr>
        <w:t>ing</w:t>
      </w:r>
      <w:r w:rsidR="005222BB" w:rsidRPr="005222BB">
        <w:rPr>
          <w:rFonts w:ascii="Times New Roman" w:hAnsi="Times New Roman" w:cs="Times New Roman"/>
          <w:sz w:val="24"/>
          <w:szCs w:val="24"/>
        </w:rPr>
        <w:t xml:space="preserve">, and lessens their financial burdens. </w:t>
      </w:r>
      <w:r w:rsidR="00F35BBD" w:rsidRPr="005222BB">
        <w:rPr>
          <w:rFonts w:ascii="Times New Roman" w:hAnsi="Times New Roman" w:cs="Times New Roman"/>
          <w:sz w:val="24"/>
          <w:szCs w:val="24"/>
        </w:rPr>
        <w:t>Nonetheless</w:t>
      </w:r>
      <w:r w:rsidR="005222BB" w:rsidRPr="005222BB">
        <w:rPr>
          <w:rFonts w:ascii="Times New Roman" w:hAnsi="Times New Roman" w:cs="Times New Roman"/>
          <w:sz w:val="24"/>
          <w:szCs w:val="24"/>
        </w:rPr>
        <w:t xml:space="preserve">, </w:t>
      </w:r>
      <w:r w:rsidR="003C61C8">
        <w:rPr>
          <w:rFonts w:ascii="Times New Roman" w:hAnsi="Times New Roman" w:cs="Times New Roman"/>
          <w:sz w:val="24"/>
          <w:szCs w:val="24"/>
        </w:rPr>
        <w:t xml:space="preserve">I concur that </w:t>
      </w:r>
      <w:r w:rsidR="005222BB" w:rsidRPr="005222BB">
        <w:rPr>
          <w:rFonts w:ascii="Times New Roman" w:hAnsi="Times New Roman" w:cs="Times New Roman"/>
          <w:sz w:val="24"/>
          <w:szCs w:val="24"/>
        </w:rPr>
        <w:t>a lot needs to be done regarding the policy framework and legislation that governs the continuous adoption of technology in the health sector. As a blessing in disguise, the Covid-19 pandemic re-awakened the thinking among policymakers to decide right concerning technology adoption in the health sector.</w:t>
      </w:r>
    </w:p>
    <w:p w:rsidR="001F43F4" w:rsidRPr="001F43F4" w:rsidRDefault="00E91E3D" w:rsidP="00A2786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1F43F4" w:rsidRPr="001F43F4" w:rsidRDefault="00E91E3D" w:rsidP="001F43F4">
      <w:pPr>
        <w:spacing w:after="0" w:line="480" w:lineRule="auto"/>
        <w:ind w:left="720" w:hanging="720"/>
        <w:contextualSpacing/>
        <w:rPr>
          <w:rFonts w:ascii="Times New Roman" w:hAnsi="Times New Roman" w:cs="Times New Roman"/>
          <w:sz w:val="24"/>
          <w:szCs w:val="24"/>
        </w:rPr>
      </w:pPr>
      <w:r w:rsidRPr="001F43F4">
        <w:rPr>
          <w:rFonts w:ascii="Times New Roman" w:hAnsi="Times New Roman" w:cs="Times New Roman"/>
          <w:sz w:val="24"/>
          <w:szCs w:val="24"/>
        </w:rPr>
        <w:t>Butler, S. M. (2020). After COVID-19: thinking differently about running the health care system. </w:t>
      </w:r>
      <w:r w:rsidRPr="001F43F4">
        <w:rPr>
          <w:rFonts w:ascii="Times New Roman" w:hAnsi="Times New Roman" w:cs="Times New Roman"/>
          <w:i/>
          <w:iCs/>
          <w:sz w:val="24"/>
          <w:szCs w:val="24"/>
        </w:rPr>
        <w:t>Jama</w:t>
      </w:r>
      <w:r w:rsidRPr="001F43F4">
        <w:rPr>
          <w:rFonts w:ascii="Times New Roman" w:hAnsi="Times New Roman" w:cs="Times New Roman"/>
          <w:sz w:val="24"/>
          <w:szCs w:val="24"/>
        </w:rPr>
        <w:t>, </w:t>
      </w:r>
      <w:r w:rsidRPr="001F43F4">
        <w:rPr>
          <w:rFonts w:ascii="Times New Roman" w:hAnsi="Times New Roman" w:cs="Times New Roman"/>
          <w:i/>
          <w:iCs/>
          <w:sz w:val="24"/>
          <w:szCs w:val="24"/>
        </w:rPr>
        <w:t>323</w:t>
      </w:r>
      <w:r w:rsidRPr="001F43F4">
        <w:rPr>
          <w:rFonts w:ascii="Times New Roman" w:hAnsi="Times New Roman" w:cs="Times New Roman"/>
          <w:sz w:val="24"/>
          <w:szCs w:val="24"/>
        </w:rPr>
        <w:t>(24), 2450-2451.</w:t>
      </w:r>
      <w:bookmarkStart w:id="0" w:name="_GoBack"/>
      <w:bookmarkEnd w:id="0"/>
    </w:p>
    <w:sectPr w:rsidR="001F43F4" w:rsidRPr="001F4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E5"/>
    <w:rsid w:val="001F43F4"/>
    <w:rsid w:val="00330EE6"/>
    <w:rsid w:val="003C61C8"/>
    <w:rsid w:val="005222BB"/>
    <w:rsid w:val="008D32EF"/>
    <w:rsid w:val="00A21FA7"/>
    <w:rsid w:val="00A27860"/>
    <w:rsid w:val="00AC13E5"/>
    <w:rsid w:val="00AC6405"/>
    <w:rsid w:val="00D332D0"/>
    <w:rsid w:val="00E91E3D"/>
    <w:rsid w:val="00F3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878A"/>
  <w15:chartTrackingRefBased/>
  <w15:docId w15:val="{D8E51D77-8265-4F14-B50D-2F4011F6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mmwr/volumes/69/wr/mm6936a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2021-03-17T05:44:00Z</dcterms:created>
  <dcterms:modified xsi:type="dcterms:W3CDTF">2021-03-17T11:38:00Z</dcterms:modified>
</cp:coreProperties>
</file>